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 </w:t>
      </w:r>
    </w:p>
    <w:p w:rsidR="00D82D8C" w:rsidRPr="00D82D8C" w:rsidRDefault="00296FD2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ТЕРСИНСКОГО</w:t>
      </w:r>
      <w:r w:rsidR="00D82D8C" w:rsidRPr="00D82D8C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ОБРАЗОВАНИЯ  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ВОЛЬСКОГО МУНИЦИПАЛЬНОГО РАЙОНА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САРАТОВСКОЙ ОБЛАСТИ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От </w:t>
      </w:r>
      <w:r w:rsidR="00E5163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27.12.</w:t>
      </w:r>
      <w:r w:rsidRPr="00D82D8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2023 года  №</w:t>
      </w:r>
      <w:r w:rsidR="00E5163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5/27-123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с.</w:t>
      </w:r>
      <w:r w:rsidR="00296FD2">
        <w:rPr>
          <w:rFonts w:ascii="Times New Roman" w:hAnsi="Times New Roman" w:cs="Times New Roman"/>
          <w:b/>
          <w:color w:val="000000"/>
          <w:sz w:val="28"/>
          <w:szCs w:val="28"/>
        </w:rPr>
        <w:t>Терса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6204"/>
      </w:tblGrid>
      <w:tr w:rsidR="00D82D8C" w:rsidRPr="00D82D8C" w:rsidTr="00CE731D">
        <w:tc>
          <w:tcPr>
            <w:tcW w:w="6204" w:type="dxa"/>
            <w:shd w:val="clear" w:color="auto" w:fill="auto"/>
          </w:tcPr>
          <w:p w:rsidR="00D82D8C" w:rsidRPr="00D82D8C" w:rsidRDefault="00D82D8C" w:rsidP="00296FD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D8C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Генеральный план </w:t>
            </w:r>
            <w:r w:rsidR="00296FD2">
              <w:rPr>
                <w:rFonts w:ascii="Times New Roman" w:hAnsi="Times New Roman"/>
                <w:sz w:val="28"/>
                <w:szCs w:val="28"/>
              </w:rPr>
              <w:t>Терсинского</w:t>
            </w:r>
            <w:r w:rsidRPr="00D82D8C">
              <w:rPr>
                <w:rFonts w:ascii="Times New Roman" w:hAnsi="Times New Roman"/>
                <w:sz w:val="28"/>
                <w:szCs w:val="28"/>
              </w:rPr>
              <w:t xml:space="preserve">  муниципального образования Вольского муниципального района Саратовской области, утвержденный Решением Совета  </w:t>
            </w:r>
            <w:r w:rsidR="00296FD2">
              <w:rPr>
                <w:rFonts w:ascii="Times New Roman" w:hAnsi="Times New Roman"/>
                <w:sz w:val="28"/>
                <w:szCs w:val="28"/>
              </w:rPr>
              <w:t>Терсинского</w:t>
            </w:r>
            <w:r w:rsidRPr="00D82D8C">
              <w:rPr>
                <w:rFonts w:ascii="Times New Roman" w:hAnsi="Times New Roman"/>
                <w:sz w:val="28"/>
                <w:szCs w:val="28"/>
              </w:rPr>
              <w:t xml:space="preserve">  муниципального образования от 29.12.2012 г. № 3/2</w:t>
            </w:r>
            <w:r w:rsidR="00296FD2">
              <w:rPr>
                <w:rFonts w:ascii="Times New Roman" w:hAnsi="Times New Roman"/>
                <w:sz w:val="28"/>
                <w:szCs w:val="28"/>
              </w:rPr>
              <w:t>3</w:t>
            </w:r>
            <w:r w:rsidRPr="00D82D8C">
              <w:rPr>
                <w:rFonts w:ascii="Times New Roman" w:hAnsi="Times New Roman"/>
                <w:sz w:val="28"/>
                <w:szCs w:val="28"/>
              </w:rPr>
              <w:t>-</w:t>
            </w:r>
            <w:r w:rsidR="00296FD2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D82D8C" w:rsidRPr="00D82D8C" w:rsidRDefault="00D82D8C" w:rsidP="00940A90">
      <w:pPr>
        <w:pStyle w:val="a9"/>
        <w:rPr>
          <w:rFonts w:ascii="Times New Roman" w:hAnsi="Times New Roman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статьями 9, 24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учитывая заключение Правительства Саратовской области на проект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внесения изменений в генеральный план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 от 1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.2023 </w:t>
      </w:r>
      <w:r w:rsidRPr="00940A90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425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0A90">
        <w:rPr>
          <w:rFonts w:ascii="Times New Roman" w:hAnsi="Times New Roman" w:cs="Times New Roman"/>
          <w:sz w:val="28"/>
          <w:szCs w:val="28"/>
        </w:rPr>
        <w:t>протокол заседания</w:t>
      </w:r>
      <w:r>
        <w:rPr>
          <w:rFonts w:ascii="Times New Roman" w:hAnsi="Times New Roman" w:cs="Times New Roman"/>
          <w:sz w:val="28"/>
          <w:szCs w:val="28"/>
        </w:rPr>
        <w:t xml:space="preserve"> согласительной комиссии по согласованию проекта внесения изменений в Генеральный план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20.12.2023 года, </w:t>
      </w:r>
      <w:r w:rsidRPr="00E51638">
        <w:rPr>
          <w:rFonts w:ascii="Times New Roman" w:hAnsi="Times New Roman" w:cs="Times New Roman"/>
          <w:color w:val="000000" w:themeColor="text1"/>
          <w:sz w:val="28"/>
          <w:szCs w:val="28"/>
        </w:rPr>
        <w:t>письма Министерства природных ресурсов и экологии Саратовской области от 20.12.2023 года №11-24/181</w:t>
      </w:r>
      <w:r w:rsidR="00E47A82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заключение о результатах публичных слушаний по проекту о внесении изменений в Генеральный план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 от </w:t>
      </w:r>
      <w:r w:rsidR="00E47A82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7A82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.2023 года</w:t>
      </w:r>
      <w:r w:rsidRPr="00D82D8C">
        <w:rPr>
          <w:rFonts w:ascii="Times New Roman" w:eastAsia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,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Соглашения о передаче части полномочий по решению вопроса местного значения Вольского муниципального района на 2023 год от 28.04.2023 года, ст.21 Устава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области, Совет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</w:t>
      </w:r>
      <w:r w:rsidRPr="00D82D8C">
        <w:rPr>
          <w:rFonts w:ascii="Times New Roman" w:eastAsia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Саратовской области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:rsidR="00D82D8C" w:rsidRPr="00D82D8C" w:rsidRDefault="00D82D8C" w:rsidP="00940A90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D82D8C">
        <w:rPr>
          <w:rFonts w:ascii="Times New Roman" w:hAnsi="Times New Roman"/>
          <w:sz w:val="28"/>
          <w:szCs w:val="28"/>
        </w:rPr>
        <w:t xml:space="preserve">1. Внести в Генеральный план </w:t>
      </w:r>
      <w:r w:rsidR="00296FD2">
        <w:rPr>
          <w:rFonts w:ascii="Times New Roman" w:hAnsi="Times New Roman"/>
          <w:sz w:val="28"/>
          <w:szCs w:val="28"/>
        </w:rPr>
        <w:t>Терсинского</w:t>
      </w:r>
      <w:r w:rsidRPr="00D82D8C">
        <w:rPr>
          <w:rFonts w:ascii="Times New Roman" w:hAnsi="Times New Roman"/>
          <w:sz w:val="28"/>
          <w:szCs w:val="28"/>
        </w:rPr>
        <w:t xml:space="preserve"> муниципального образования  Вольского муниципального района Саратовской области, утвержденный решением Совета </w:t>
      </w:r>
      <w:r w:rsidR="00296FD2">
        <w:rPr>
          <w:rFonts w:ascii="Times New Roman" w:hAnsi="Times New Roman"/>
          <w:sz w:val="28"/>
          <w:szCs w:val="28"/>
        </w:rPr>
        <w:t>Терсинского</w:t>
      </w:r>
      <w:r w:rsidRPr="00D82D8C">
        <w:rPr>
          <w:rFonts w:ascii="Times New Roman" w:hAnsi="Times New Roman"/>
          <w:sz w:val="28"/>
          <w:szCs w:val="28"/>
        </w:rPr>
        <w:t xml:space="preserve"> муниципального образования Вольского муниципального района от 29.12.2012г. №3/2</w:t>
      </w:r>
      <w:r w:rsidR="00296FD2">
        <w:rPr>
          <w:rFonts w:ascii="Times New Roman" w:hAnsi="Times New Roman"/>
          <w:sz w:val="28"/>
          <w:szCs w:val="28"/>
        </w:rPr>
        <w:t>3</w:t>
      </w:r>
      <w:r w:rsidRPr="00D82D8C">
        <w:rPr>
          <w:rFonts w:ascii="Times New Roman" w:hAnsi="Times New Roman"/>
          <w:sz w:val="28"/>
          <w:szCs w:val="28"/>
        </w:rPr>
        <w:t>-</w:t>
      </w:r>
      <w:r w:rsidR="00296FD2">
        <w:rPr>
          <w:rFonts w:ascii="Times New Roman" w:hAnsi="Times New Roman"/>
          <w:sz w:val="28"/>
          <w:szCs w:val="28"/>
        </w:rPr>
        <w:t>80</w:t>
      </w:r>
      <w:r w:rsidRPr="00D82D8C">
        <w:rPr>
          <w:rFonts w:ascii="Times New Roman" w:hAnsi="Times New Roman"/>
          <w:sz w:val="28"/>
          <w:szCs w:val="28"/>
        </w:rPr>
        <w:t xml:space="preserve"> 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решения Вольского муниципального Собрания от 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18.06.2018 г. №5/27-238, от 28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2.2019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 xml:space="preserve"> года №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39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290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12.11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>.20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 xml:space="preserve"> года №5/</w:t>
      </w:r>
      <w:r w:rsidR="00E47A82">
        <w:rPr>
          <w:rFonts w:ascii="Times New Roman" w:hAnsi="Times New Roman"/>
          <w:color w:val="000000" w:themeColor="text1"/>
          <w:sz w:val="28"/>
          <w:szCs w:val="28"/>
        </w:rPr>
        <w:t>60-394</w:t>
      </w:r>
      <w:r w:rsidRPr="00E5163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D82D8C">
        <w:rPr>
          <w:rFonts w:ascii="Times New Roman" w:hAnsi="Times New Roman"/>
          <w:sz w:val="28"/>
          <w:szCs w:val="28"/>
        </w:rPr>
        <w:t>, следующие изменения:</w:t>
      </w:r>
    </w:p>
    <w:p w:rsidR="00D82D8C" w:rsidRPr="00913DCE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sz w:val="28"/>
          <w:szCs w:val="28"/>
        </w:rPr>
        <w:lastRenderedPageBreak/>
        <w:t>1) графическую часть «Карта планируемого размещения объектов местного значения. Карта границ населенных пунктов, входящих в состав муниципального образования. Карта функциональных зон» дополнить новыми картами в отношении населенн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13DCE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3DCE">
        <w:rPr>
          <w:rFonts w:ascii="Times New Roman" w:eastAsia="Times New Roman" w:hAnsi="Times New Roman" w:cs="Times New Roman"/>
          <w:sz w:val="28"/>
          <w:szCs w:val="28"/>
        </w:rPr>
        <w:t xml:space="preserve"> село </w:t>
      </w:r>
      <w:r w:rsidR="00363454">
        <w:rPr>
          <w:rFonts w:ascii="Times New Roman" w:hAnsi="Times New Roman" w:cs="Times New Roman"/>
          <w:sz w:val="28"/>
          <w:szCs w:val="28"/>
        </w:rPr>
        <w:t>Терса</w:t>
      </w:r>
      <w:r w:rsidRPr="00913DCE">
        <w:rPr>
          <w:rFonts w:ascii="Times New Roman" w:eastAsia="Times New Roman" w:hAnsi="Times New Roman" w:cs="Times New Roman"/>
          <w:sz w:val="28"/>
          <w:szCs w:val="28"/>
        </w:rPr>
        <w:t xml:space="preserve"> «Карта границ населенных пунктов», «Карта планируемого размещения объектов», «Карта функциональных зон поселения» в редакции согласно Приложения 1 к настоящему решению;</w:t>
      </w:r>
    </w:p>
    <w:p w:rsidR="00D82D8C" w:rsidRPr="00940A90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A90">
        <w:rPr>
          <w:rFonts w:ascii="Times New Roman" w:eastAsia="Times New Roman" w:hAnsi="Times New Roman" w:cs="Times New Roman"/>
          <w:sz w:val="28"/>
          <w:szCs w:val="28"/>
        </w:rPr>
        <w:t>2) графическую часть «Карта границ территорий подверженных риску возникновения чрезвычайных  ситуаций» дополнить нов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населенн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r w:rsidR="00363454">
        <w:rPr>
          <w:rFonts w:ascii="Times New Roman" w:hAnsi="Times New Roman" w:cs="Times New Roman"/>
          <w:sz w:val="28"/>
          <w:szCs w:val="28"/>
        </w:rPr>
        <w:t>Терса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>«Карта границ территорий подверженных риску возникновения чрезвычайных  ситуаций  природного и техногенного характера» в редакции согласно Приложения 2 к настоящему решению;</w:t>
      </w:r>
    </w:p>
    <w:p w:rsidR="00D82D8C" w:rsidRPr="00940A90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A90">
        <w:rPr>
          <w:rFonts w:ascii="Times New Roman" w:eastAsia="Times New Roman" w:hAnsi="Times New Roman" w:cs="Times New Roman"/>
          <w:sz w:val="28"/>
          <w:szCs w:val="28"/>
        </w:rPr>
        <w:t>3) графическую часть «Карта границ муниципального образования. Карта границ существующих населенных пунктов, входящих в состав муниципального образования. Карта современного использования территории. Карта зон</w:t>
      </w:r>
      <w:r w:rsidRPr="00940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особыми условиями использования территорий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>» дополнить нов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населенн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36345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r w:rsidR="00363454">
        <w:rPr>
          <w:rFonts w:ascii="Times New Roman" w:hAnsi="Times New Roman" w:cs="Times New Roman"/>
          <w:sz w:val="28"/>
          <w:szCs w:val="28"/>
        </w:rPr>
        <w:t>Терса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>«Карта границ зон</w:t>
      </w:r>
      <w:r w:rsidRPr="00940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особыми условиями использования территорий»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в редакции согласно Приложения 3 к настоящему решению.</w:t>
      </w:r>
    </w:p>
    <w:p w:rsidR="00D82D8C" w:rsidRPr="00D82D8C" w:rsidRDefault="00D82D8C" w:rsidP="00940A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решение в газете «Вольский Деловой Вестник» и разместить на официальном сайте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 информационно-телекоммуникационной сети «Интернет» </w:t>
      </w:r>
      <w:r w:rsidRPr="00D82D8C">
        <w:rPr>
          <w:rFonts w:ascii="Times New Roman" w:hAnsi="Times New Roman" w:cs="Times New Roman"/>
          <w:bCs/>
          <w:sz w:val="28"/>
          <w:szCs w:val="28"/>
        </w:rPr>
        <w:t>https://</w:t>
      </w:r>
      <w:r w:rsidR="00296FD2">
        <w:rPr>
          <w:rFonts w:ascii="Times New Roman" w:hAnsi="Times New Roman" w:cs="Times New Roman"/>
          <w:bCs/>
          <w:sz w:val="28"/>
          <w:szCs w:val="28"/>
          <w:lang w:val="en-US"/>
        </w:rPr>
        <w:t>tersin</w:t>
      </w:r>
      <w:r w:rsidRPr="00D82D8C">
        <w:rPr>
          <w:rFonts w:ascii="Times New Roman" w:hAnsi="Times New Roman" w:cs="Times New Roman"/>
          <w:bCs/>
          <w:sz w:val="28"/>
          <w:szCs w:val="28"/>
        </w:rPr>
        <w:t>skoe-r64.gosweb.gosuslugi.ru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4. Контроль за исполнением настоящего решения возложить на </w:t>
      </w:r>
      <w:r w:rsidR="00E47A82">
        <w:rPr>
          <w:rFonts w:ascii="Times New Roman" w:eastAsia="Times New Roman" w:hAnsi="Times New Roman" w:cs="Times New Roman"/>
          <w:sz w:val="28"/>
          <w:szCs w:val="28"/>
        </w:rPr>
        <w:t>И.о.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глав</w:t>
      </w:r>
      <w:r w:rsidR="00E47A8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FD2">
        <w:rPr>
          <w:rFonts w:ascii="Times New Roman" w:hAnsi="Times New Roman" w:cs="Times New Roman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D82D8C" w:rsidRPr="00D82D8C" w:rsidRDefault="00D82D8C" w:rsidP="00940A90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2D8C" w:rsidRPr="00D82D8C" w:rsidRDefault="00D82D8C" w:rsidP="00940A90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82D8C" w:rsidRPr="00D82D8C" w:rsidRDefault="00A65EC5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И.о.г</w:t>
      </w:r>
      <w:r w:rsidR="00D82D8C"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D82D8C"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96FD2">
        <w:rPr>
          <w:rFonts w:ascii="Times New Roman" w:hAnsi="Times New Roman" w:cs="Times New Roman"/>
          <w:b/>
          <w:color w:val="000000"/>
          <w:sz w:val="28"/>
          <w:szCs w:val="28"/>
        </w:rPr>
        <w:t>Терсинского</w:t>
      </w:r>
      <w:r w:rsidR="00D82D8C"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82D8C" w:rsidRPr="00296FD2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 w:rsidR="00296FD2">
        <w:rPr>
          <w:rFonts w:ascii="Times New Roman" w:hAnsi="Times New Roman" w:cs="Times New Roman"/>
          <w:b/>
          <w:color w:val="000000"/>
          <w:sz w:val="28"/>
          <w:szCs w:val="28"/>
        </w:rPr>
        <w:t>Е.В.</w:t>
      </w:r>
      <w:r w:rsidR="00A65EC5">
        <w:rPr>
          <w:rFonts w:ascii="Times New Roman" w:hAnsi="Times New Roman" w:cs="Times New Roman"/>
          <w:b/>
          <w:color w:val="000000"/>
          <w:sz w:val="28"/>
          <w:szCs w:val="28"/>
        </w:rPr>
        <w:t>Петухова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3454" w:rsidRPr="00D82D8C" w:rsidRDefault="00363454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1638" w:rsidRDefault="00E51638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1638" w:rsidRPr="00D82D8C" w:rsidRDefault="00E51638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Приложение 1 </w:t>
      </w: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 w:rsidR="00296FD2">
        <w:rPr>
          <w:rFonts w:ascii="Times New Roman" w:hAnsi="Times New Roman" w:cs="Times New Roman"/>
          <w:color w:val="000000"/>
        </w:rPr>
        <w:t>Терсинского</w:t>
      </w:r>
      <w:r w:rsidRPr="00D82D8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D82D8C" w:rsidRDefault="00D82D8C" w:rsidP="00940A90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 w:rsidR="00E51638"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 w:rsidR="00E51638">
        <w:rPr>
          <w:rFonts w:ascii="Times New Roman" w:hAnsi="Times New Roman" w:cs="Times New Roman"/>
          <w:color w:val="000000"/>
        </w:rPr>
        <w:t>5/27-123</w:t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8C" w:rsidRPr="00C81691" w:rsidRDefault="00913DCE" w:rsidP="00C816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t xml:space="preserve">Карта границ населенных пунктов </w:t>
      </w:r>
    </w:p>
    <w:p w:rsidR="00913DCE" w:rsidRPr="00C81691" w:rsidRDefault="008B593E" w:rsidP="00C81691">
      <w:pPr>
        <w:spacing w:after="0" w:line="240" w:lineRule="auto"/>
        <w:rPr>
          <w:rFonts w:ascii="Times New Roman" w:hAnsi="Times New Roman" w:cs="Times New Roman"/>
          <w:noProof/>
        </w:rPr>
      </w:pPr>
      <w:r w:rsidRPr="008B593E">
        <w:rPr>
          <w:rFonts w:ascii="Times New Roman" w:hAnsi="Times New Roman" w:cs="Times New Roman"/>
          <w:noProof/>
        </w:rPr>
        <w:drawing>
          <wp:inline distT="0" distB="0" distL="0" distR="0">
            <wp:extent cx="5934710" cy="3700780"/>
            <wp:effectExtent l="19050" t="0" r="8890" b="0"/>
            <wp:docPr id="2" name="Рисунок 1" descr="C:\Users\User\AppData\Local\Temp\7zE0AEED085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0AEED085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t>Карта планируемого размещения объектов</w:t>
      </w:r>
    </w:p>
    <w:p w:rsidR="00913DCE" w:rsidRPr="00C81691" w:rsidRDefault="008B593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B593E">
        <w:rPr>
          <w:rFonts w:ascii="Times New Roman" w:hAnsi="Times New Roman" w:cs="Times New Roman"/>
          <w:noProof/>
        </w:rPr>
        <w:drawing>
          <wp:inline distT="0" distB="0" distL="0" distR="0">
            <wp:extent cx="5934710" cy="3209290"/>
            <wp:effectExtent l="19050" t="0" r="8890" b="0"/>
            <wp:docPr id="10" name="Рисунок 3" descr="C:\Users\User\AppData\Local\Temp\7zE0AE4CB76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0AE4CB76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t>Карта функциональных зон поселения</w:t>
      </w:r>
      <w:r w:rsidR="00C81691" w:rsidRPr="00C8169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621374"/>
            <wp:effectExtent l="19050" t="0" r="3175" b="0"/>
            <wp:docPr id="18" name="Рисунок 2" descr="C:\Users\User\AppData\Local\Temp\7zE0AEFAAB5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0AEFAAB5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37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5EC5" w:rsidRPr="00D82D8C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И.о.г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65EC5" w:rsidRPr="00296FD2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Е.В.Петухова</w:t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</w:rPr>
        <w:t xml:space="preserve"> 2</w:t>
      </w:r>
      <w:r w:rsidRPr="00D82D8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 w:rsidR="00296FD2">
        <w:rPr>
          <w:rFonts w:ascii="Times New Roman" w:hAnsi="Times New Roman" w:cs="Times New Roman"/>
          <w:color w:val="000000"/>
        </w:rPr>
        <w:t>Терсинского</w:t>
      </w:r>
      <w:r w:rsidRPr="00D82D8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E51638" w:rsidRDefault="00E51638" w:rsidP="00E51638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>
        <w:rPr>
          <w:rFonts w:ascii="Times New Roman" w:hAnsi="Times New Roman" w:cs="Times New Roman"/>
          <w:color w:val="000000"/>
        </w:rPr>
        <w:t>5/27-123</w:t>
      </w:r>
    </w:p>
    <w:p w:rsidR="00C81691" w:rsidRDefault="00C81691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263" w:rsidRPr="00C81691" w:rsidRDefault="00FC0263" w:rsidP="00C816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263">
        <w:rPr>
          <w:rFonts w:ascii="Times New Roman" w:eastAsia="Times New Roman" w:hAnsi="Times New Roman" w:cs="Times New Roman"/>
          <w:b/>
          <w:sz w:val="28"/>
          <w:szCs w:val="28"/>
        </w:rPr>
        <w:t>Карта границ территорий подверженных риску возникновения чрезвычайных  ситуаций  природного и техногенного характера</w:t>
      </w:r>
    </w:p>
    <w:p w:rsidR="00FC0263" w:rsidRDefault="00FC0263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FC0263" w:rsidRDefault="008B593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B593E">
        <w:rPr>
          <w:rFonts w:ascii="Times New Roman" w:hAnsi="Times New Roman" w:cs="Times New Roman"/>
          <w:noProof/>
        </w:rPr>
        <w:drawing>
          <wp:inline distT="0" distB="0" distL="0" distR="0">
            <wp:extent cx="5926455" cy="3657600"/>
            <wp:effectExtent l="19050" t="0" r="0" b="0"/>
            <wp:docPr id="9" name="Рисунок 5" descr="C:\Users\User\AppData\Local\Temp\7zE83263027\Копии материалов по обоснованию в виде карт в растровом формате(ГОЧ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83263027\Копии материалов по обоснованию в виде карт в растровом формате(ГОЧС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5EC5" w:rsidRPr="00D82D8C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И.о.г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65EC5" w:rsidRPr="00296FD2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Е.В.Петухова</w:t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A90" w:rsidRDefault="00940A90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1691" w:rsidRDefault="00C81691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5EC5" w:rsidRDefault="00A65EC5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</w:rPr>
        <w:t xml:space="preserve"> 3</w:t>
      </w:r>
      <w:r w:rsidRPr="00D82D8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 w:rsidR="00296FD2">
        <w:rPr>
          <w:rFonts w:ascii="Times New Roman" w:hAnsi="Times New Roman" w:cs="Times New Roman"/>
          <w:color w:val="000000"/>
        </w:rPr>
        <w:t>Терсинского</w:t>
      </w:r>
      <w:r w:rsidRPr="00D82D8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E51638" w:rsidRDefault="00E51638" w:rsidP="00E51638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>
        <w:rPr>
          <w:rFonts w:ascii="Times New Roman" w:hAnsi="Times New Roman" w:cs="Times New Roman"/>
          <w:color w:val="000000"/>
        </w:rPr>
        <w:t>5/27-123</w:t>
      </w:r>
    </w:p>
    <w:p w:rsidR="00FC0263" w:rsidRDefault="00FC0263" w:rsidP="00940A90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940A90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FC0263">
        <w:rPr>
          <w:rFonts w:ascii="Times New Roman" w:eastAsia="Times New Roman" w:hAnsi="Times New Roman" w:cs="Times New Roman"/>
          <w:b/>
          <w:sz w:val="28"/>
          <w:szCs w:val="28"/>
        </w:rPr>
        <w:t>Карта границ зон</w:t>
      </w:r>
      <w:r w:rsidRPr="00FC02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 особыми условиями использования территорий</w:t>
      </w:r>
    </w:p>
    <w:p w:rsidR="00C81691" w:rsidRDefault="00C81691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B593E" w:rsidRDefault="008B593E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B593E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26455" cy="3010535"/>
            <wp:effectExtent l="19050" t="0" r="0" b="0"/>
            <wp:docPr id="6" name="Рисунок 4" descr="C:\Users\User\AppData\Local\Temp\7zE0AE2CB16\Копии материалов по обоснованию в виде карт в растровом формате(ЗОУИ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0AE2CB16\Копии материалов по обоснованию в виде карт в растровом формате(ЗОУИ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A65EC5" w:rsidRPr="00D82D8C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И.о.г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Терсинского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65EC5" w:rsidRPr="00296FD2" w:rsidRDefault="00A65EC5" w:rsidP="00A65E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Е.В.Петухова</w:t>
      </w:r>
    </w:p>
    <w:p w:rsidR="00B32C0C" w:rsidRPr="008B593E" w:rsidRDefault="00B32C0C" w:rsidP="00A65EC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B32C0C" w:rsidRPr="008B593E" w:rsidSect="00B3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C92" w:rsidRDefault="00E57C92" w:rsidP="00D82D8C">
      <w:pPr>
        <w:spacing w:after="0" w:line="240" w:lineRule="auto"/>
      </w:pPr>
      <w:r>
        <w:separator/>
      </w:r>
    </w:p>
  </w:endnote>
  <w:endnote w:type="continuationSeparator" w:id="1">
    <w:p w:rsidR="00E57C92" w:rsidRDefault="00E57C92" w:rsidP="00D8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C92" w:rsidRDefault="00E57C92" w:rsidP="00D82D8C">
      <w:pPr>
        <w:spacing w:after="0" w:line="240" w:lineRule="auto"/>
      </w:pPr>
      <w:r>
        <w:separator/>
      </w:r>
    </w:p>
  </w:footnote>
  <w:footnote w:type="continuationSeparator" w:id="1">
    <w:p w:rsidR="00E57C92" w:rsidRDefault="00E57C92" w:rsidP="00D82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0E2B"/>
    <w:rsid w:val="000F0A05"/>
    <w:rsid w:val="00296FD2"/>
    <w:rsid w:val="00363454"/>
    <w:rsid w:val="0045556F"/>
    <w:rsid w:val="005B730A"/>
    <w:rsid w:val="005D1219"/>
    <w:rsid w:val="005D61F0"/>
    <w:rsid w:val="00650E2B"/>
    <w:rsid w:val="006D1553"/>
    <w:rsid w:val="00767E05"/>
    <w:rsid w:val="007E1937"/>
    <w:rsid w:val="00862454"/>
    <w:rsid w:val="00876BC4"/>
    <w:rsid w:val="008B593E"/>
    <w:rsid w:val="00913DCE"/>
    <w:rsid w:val="00940A90"/>
    <w:rsid w:val="00A65EC5"/>
    <w:rsid w:val="00A77D2F"/>
    <w:rsid w:val="00B32C0C"/>
    <w:rsid w:val="00B52860"/>
    <w:rsid w:val="00C81691"/>
    <w:rsid w:val="00CE481C"/>
    <w:rsid w:val="00D82D8C"/>
    <w:rsid w:val="00E47A82"/>
    <w:rsid w:val="00E51638"/>
    <w:rsid w:val="00E57C92"/>
    <w:rsid w:val="00E7232E"/>
    <w:rsid w:val="00FC0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2D8C"/>
  </w:style>
  <w:style w:type="paragraph" w:styleId="a7">
    <w:name w:val="footer"/>
    <w:basedOn w:val="a"/>
    <w:link w:val="a8"/>
    <w:uiPriority w:val="99"/>
    <w:semiHidden/>
    <w:unhideWhenUsed/>
    <w:rsid w:val="00D8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2D8C"/>
  </w:style>
  <w:style w:type="paragraph" w:styleId="a9">
    <w:name w:val="No Spacing"/>
    <w:uiPriority w:val="1"/>
    <w:qFormat/>
    <w:rsid w:val="00D82D8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ьтлр  лпл оло</cp:lastModifiedBy>
  <cp:revision>12</cp:revision>
  <cp:lastPrinted>2023-12-22T10:31:00Z</cp:lastPrinted>
  <dcterms:created xsi:type="dcterms:W3CDTF">2023-12-22T07:13:00Z</dcterms:created>
  <dcterms:modified xsi:type="dcterms:W3CDTF">2023-12-28T12:50:00Z</dcterms:modified>
</cp:coreProperties>
</file>